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534A03" w:rsidP="00034F12">
            <w:r>
              <w:t>2 624 524,00</w:t>
            </w:r>
          </w:p>
        </w:tc>
        <w:tc>
          <w:tcPr>
            <w:tcW w:w="3588" w:type="dxa"/>
          </w:tcPr>
          <w:p w:rsidR="00034F12" w:rsidRPr="00684FC3" w:rsidRDefault="00534A03" w:rsidP="005919C4">
            <w:r>
              <w:t>б/н</w:t>
            </w:r>
            <w:r w:rsidR="00C41B1A">
              <w:t xml:space="preserve"> </w:t>
            </w:r>
            <w:r w:rsidR="00C41B1A">
              <w:rPr>
                <w:rFonts w:cs="Tahoma"/>
                <w:color w:val="000000"/>
                <w:sz w:val="18"/>
                <w:szCs w:val="18"/>
              </w:rPr>
              <w:t>от 09.06.2025</w:t>
            </w:r>
            <w:bookmarkStart w:id="0" w:name="_GoBack"/>
            <w:bookmarkEnd w:id="0"/>
          </w:p>
        </w:tc>
      </w:tr>
      <w:tr w:rsidR="00EC09DA" w:rsidTr="005E40FE">
        <w:tc>
          <w:tcPr>
            <w:tcW w:w="3587" w:type="dxa"/>
          </w:tcPr>
          <w:p w:rsidR="00EC09DA" w:rsidRPr="008B12CF" w:rsidRDefault="00EC09DA" w:rsidP="00EC09DA">
            <w:r>
              <w:t>Поставщик 2</w:t>
            </w:r>
          </w:p>
        </w:tc>
        <w:tc>
          <w:tcPr>
            <w:tcW w:w="3587" w:type="dxa"/>
          </w:tcPr>
          <w:p w:rsidR="00EC09DA" w:rsidRDefault="00534A03" w:rsidP="00EC09DA">
            <w:r>
              <w:t>2 772 560,00</w:t>
            </w:r>
          </w:p>
        </w:tc>
        <w:tc>
          <w:tcPr>
            <w:tcW w:w="3588" w:type="dxa"/>
          </w:tcPr>
          <w:p w:rsidR="00EC09DA" w:rsidRPr="00EC09DA" w:rsidRDefault="00534A03" w:rsidP="00EC09DA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169 от 09.06.2025</w:t>
            </w:r>
          </w:p>
        </w:tc>
      </w:tr>
      <w:tr w:rsidR="000F71D2" w:rsidTr="005E40FE">
        <w:tc>
          <w:tcPr>
            <w:tcW w:w="3587" w:type="dxa"/>
          </w:tcPr>
          <w:p w:rsidR="000F71D2" w:rsidRPr="008B12CF" w:rsidRDefault="000F71D2" w:rsidP="000F71D2">
            <w:r>
              <w:t>Поставщик 3</w:t>
            </w:r>
          </w:p>
        </w:tc>
        <w:tc>
          <w:tcPr>
            <w:tcW w:w="3587" w:type="dxa"/>
          </w:tcPr>
          <w:p w:rsidR="000F71D2" w:rsidRDefault="000F71D2" w:rsidP="000F71D2">
            <w:r>
              <w:t>2 839 762,00</w:t>
            </w:r>
          </w:p>
        </w:tc>
        <w:tc>
          <w:tcPr>
            <w:tcW w:w="3588" w:type="dxa"/>
          </w:tcPr>
          <w:p w:rsidR="000F71D2" w:rsidRPr="00EC09DA" w:rsidRDefault="000F71D2" w:rsidP="000F71D2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205 от 09.06.2025</w:t>
            </w: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0F1295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95" w:rsidRDefault="000F1295" w:rsidP="00453988">
      <w:pPr>
        <w:spacing w:after="0" w:line="240" w:lineRule="auto"/>
      </w:pPr>
      <w:r>
        <w:separator/>
      </w:r>
    </w:p>
  </w:endnote>
  <w:endnote w:type="continuationSeparator" w:id="0">
    <w:p w:rsidR="000F1295" w:rsidRDefault="000F129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95" w:rsidRDefault="000F1295" w:rsidP="00453988">
      <w:pPr>
        <w:spacing w:after="0" w:line="240" w:lineRule="auto"/>
      </w:pPr>
      <w:r>
        <w:separator/>
      </w:r>
    </w:p>
  </w:footnote>
  <w:footnote w:type="continuationSeparator" w:id="0">
    <w:p w:rsidR="000F1295" w:rsidRDefault="000F1295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295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1D2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696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A4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870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4A03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9C4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88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FB0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09E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1B1A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58CA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9DA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435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137494"/>
    <w:rsid w:val="0031773B"/>
    <w:rsid w:val="003E121D"/>
    <w:rsid w:val="003E6750"/>
    <w:rsid w:val="004219A7"/>
    <w:rsid w:val="004B4033"/>
    <w:rsid w:val="0066022B"/>
    <w:rsid w:val="006A443D"/>
    <w:rsid w:val="00786755"/>
    <w:rsid w:val="007A02FB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60AC-B742-4BB5-88C8-3EB45392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34</cp:revision>
  <cp:lastPrinted>2016-12-27T12:18:00Z</cp:lastPrinted>
  <dcterms:created xsi:type="dcterms:W3CDTF">2021-06-11T02:56:00Z</dcterms:created>
  <dcterms:modified xsi:type="dcterms:W3CDTF">2025-06-18T06:10:00Z</dcterms:modified>
</cp:coreProperties>
</file>